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19F7" w14:textId="77777777" w:rsidR="00D55C03" w:rsidRPr="00D55C03" w:rsidRDefault="00D55C03" w:rsidP="00D55C03">
      <w:pPr>
        <w:rPr>
          <w:lang w:val="el-GR"/>
        </w:rPr>
      </w:pPr>
      <w:r w:rsidRPr="00D55C03">
        <w:rPr>
          <w:lang w:val="el-GR"/>
        </w:rPr>
        <w:t>Βιογραφικό Σημείωμα</w:t>
      </w:r>
    </w:p>
    <w:p w14:paraId="3C46E173" w14:textId="51813DD0" w:rsidR="00D55C03" w:rsidRPr="00D55C03" w:rsidRDefault="00D55C03" w:rsidP="00D55C03">
      <w:pPr>
        <w:rPr>
          <w:lang w:val="el-GR"/>
        </w:rPr>
      </w:pPr>
      <w:r w:rsidRPr="00D55C03">
        <w:rPr>
          <w:lang w:val="el-GR"/>
        </w:rPr>
        <w:t>Γιάννης Παναγιώτου</w:t>
      </w:r>
    </w:p>
    <w:p w14:paraId="6FC64DAB" w14:textId="6E45D7FE" w:rsidR="00D55C03" w:rsidRPr="00D55C03" w:rsidRDefault="00D55C03" w:rsidP="00D55C03">
      <w:pPr>
        <w:rPr>
          <w:lang w:val="el-GR"/>
        </w:rPr>
      </w:pPr>
      <w:r w:rsidRPr="00D55C03">
        <w:rPr>
          <w:lang w:val="el-GR"/>
        </w:rPr>
        <w:t>Ο Γιάννης Παναγιώτου γεννήθηκε στην Λευκωσία το 1981.</w:t>
      </w:r>
    </w:p>
    <w:p w14:paraId="4CE91F74" w14:textId="087C2184" w:rsidR="00D55C03" w:rsidRPr="00D55C03" w:rsidRDefault="00D55C03" w:rsidP="00D55C03">
      <w:pPr>
        <w:rPr>
          <w:lang w:val="el-GR"/>
        </w:rPr>
      </w:pPr>
      <w:r w:rsidRPr="00D55C03">
        <w:rPr>
          <w:lang w:val="el-GR"/>
        </w:rPr>
        <w:t>Αποφοίτησε από το Λύκειο Αρχιεπισκόπου Μακαρίου Γ' και υπηρέτησε την στρατιωτική του θητεία ως Έφεδρος Ανθυπολοχαγός Πεζικού.</w:t>
      </w:r>
    </w:p>
    <w:p w14:paraId="11B6D68A" w14:textId="1D1E6A58" w:rsidR="00D55C03" w:rsidRPr="00D55C03" w:rsidRDefault="00D55C03" w:rsidP="00D55C03">
      <w:pPr>
        <w:rPr>
          <w:lang w:val="el-GR"/>
        </w:rPr>
      </w:pPr>
      <w:r w:rsidRPr="00D55C03">
        <w:rPr>
          <w:lang w:val="el-GR"/>
        </w:rPr>
        <w:t xml:space="preserve">Σπούδασε στο Εθνικό &amp; Καποδιστριακό Πανεπιστήμιο Αθηνών και είναι πτυχιούχος Φιλοσοφίας, Παιδαγωγικής και Ψυχολογίας, συνέχισε τις σπουδές του στο </w:t>
      </w:r>
      <w:r>
        <w:t>King</w:t>
      </w:r>
      <w:r w:rsidRPr="00D55C03">
        <w:rPr>
          <w:lang w:val="el-GR"/>
        </w:rPr>
        <w:t>'</w:t>
      </w:r>
      <w:r>
        <w:t>s</w:t>
      </w:r>
      <w:r w:rsidRPr="00D55C03">
        <w:rPr>
          <w:lang w:val="el-GR"/>
        </w:rPr>
        <w:t xml:space="preserve"> </w:t>
      </w:r>
      <w:r>
        <w:t>College</w:t>
      </w:r>
      <w:r w:rsidRPr="00D55C03">
        <w:rPr>
          <w:lang w:val="el-GR"/>
        </w:rPr>
        <w:t xml:space="preserve"> </w:t>
      </w:r>
      <w:r>
        <w:t>London</w:t>
      </w:r>
      <w:r w:rsidRPr="00D55C03">
        <w:rPr>
          <w:lang w:val="el-GR"/>
        </w:rPr>
        <w:t xml:space="preserve"> του Πανεπιστημίου του Λονδίνου από όπου απέκτησε μεταπτυχιακούς τίτλους στην Εκπαιδευτική Πολιτική (</w:t>
      </w:r>
      <w:r>
        <w:t>MA</w:t>
      </w:r>
      <w:r w:rsidRPr="00D55C03">
        <w:rPr>
          <w:lang w:val="el-GR"/>
        </w:rPr>
        <w:t>) και στην Εκπαιδευτική Έρευνα (</w:t>
      </w:r>
      <w:r>
        <w:t>MSc</w:t>
      </w:r>
      <w:r w:rsidRPr="00D55C03">
        <w:rPr>
          <w:lang w:val="el-GR"/>
        </w:rPr>
        <w:t>), ενώ εξειδικεύθηκε στον τομέα της επαγγελματικής μάθησης και ανάπτυξης (</w:t>
      </w:r>
      <w:r>
        <w:t>Diploma</w:t>
      </w:r>
      <w:r w:rsidRPr="00D55C03">
        <w:rPr>
          <w:lang w:val="el-GR"/>
        </w:rPr>
        <w:t xml:space="preserve"> </w:t>
      </w:r>
      <w:r>
        <w:t>on</w:t>
      </w:r>
      <w:r w:rsidRPr="00D55C03">
        <w:rPr>
          <w:lang w:val="el-GR"/>
        </w:rPr>
        <w:t xml:space="preserve"> </w:t>
      </w:r>
      <w:r>
        <w:t>Learning</w:t>
      </w:r>
      <w:r w:rsidRPr="00D55C03">
        <w:rPr>
          <w:lang w:val="el-GR"/>
        </w:rPr>
        <w:t xml:space="preserve"> &amp; </w:t>
      </w:r>
      <w:r>
        <w:t>Development</w:t>
      </w:r>
      <w:r w:rsidRPr="00D55C03">
        <w:rPr>
          <w:lang w:val="el-GR"/>
        </w:rPr>
        <w:t xml:space="preserve">) στο </w:t>
      </w:r>
      <w:r>
        <w:t>Chartered</w:t>
      </w:r>
      <w:r w:rsidRPr="00D55C03">
        <w:rPr>
          <w:lang w:val="el-GR"/>
        </w:rPr>
        <w:t xml:space="preserve"> </w:t>
      </w:r>
      <w:r>
        <w:t>Institute</w:t>
      </w:r>
      <w:r w:rsidRPr="00D55C03">
        <w:rPr>
          <w:lang w:val="el-GR"/>
        </w:rPr>
        <w:t xml:space="preserve"> </w:t>
      </w:r>
      <w:r>
        <w:t>of</w:t>
      </w:r>
      <w:r w:rsidRPr="00D55C03">
        <w:rPr>
          <w:lang w:val="el-GR"/>
        </w:rPr>
        <w:t xml:space="preserve"> </w:t>
      </w:r>
      <w:r>
        <w:t>Personnel</w:t>
      </w:r>
      <w:r w:rsidRPr="00D55C03">
        <w:rPr>
          <w:lang w:val="el-GR"/>
        </w:rPr>
        <w:t xml:space="preserve"> </w:t>
      </w:r>
      <w:r>
        <w:t>and</w:t>
      </w:r>
      <w:r w:rsidRPr="00D55C03">
        <w:rPr>
          <w:lang w:val="el-GR"/>
        </w:rPr>
        <w:t xml:space="preserve"> </w:t>
      </w:r>
      <w:r>
        <w:t>Development</w:t>
      </w:r>
      <w:r w:rsidRPr="00D55C03">
        <w:rPr>
          <w:lang w:val="el-GR"/>
        </w:rPr>
        <w:t xml:space="preserve"> (</w:t>
      </w:r>
      <w:r>
        <w:t>CIPD</w:t>
      </w:r>
      <w:r w:rsidRPr="00D55C03">
        <w:rPr>
          <w:lang w:val="el-GR"/>
        </w:rPr>
        <w:t xml:space="preserve">). </w:t>
      </w:r>
    </w:p>
    <w:p w14:paraId="7B6CBBDD" w14:textId="32E27DF2" w:rsidR="00D55C03" w:rsidRPr="00D55C03" w:rsidRDefault="00D55C03" w:rsidP="00D55C03">
      <w:pPr>
        <w:rPr>
          <w:lang w:val="el-GR"/>
        </w:rPr>
      </w:pPr>
      <w:proofErr w:type="spellStart"/>
      <w:r w:rsidRPr="00D55C03">
        <w:rPr>
          <w:lang w:val="el-GR"/>
        </w:rPr>
        <w:t>Έργάστηκε</w:t>
      </w:r>
      <w:proofErr w:type="spellEnd"/>
      <w:r w:rsidRPr="00D55C03">
        <w:rPr>
          <w:lang w:val="el-GR"/>
        </w:rPr>
        <w:t xml:space="preserve"> στη Βουλή των Αντιπροσώπων ως Επιστημονικός Συνεργάτης όπου μέσα από την παρακολούθηση των κοινοβουλευτικών εργασιών, ήταν υπεύθυνος για την μελέτη των κρατικών </w:t>
      </w:r>
      <w:proofErr w:type="spellStart"/>
      <w:r w:rsidRPr="00D55C03">
        <w:rPr>
          <w:lang w:val="el-GR"/>
        </w:rPr>
        <w:t>προυπολογισμών</w:t>
      </w:r>
      <w:proofErr w:type="spellEnd"/>
      <w:r w:rsidRPr="00D55C03">
        <w:rPr>
          <w:lang w:val="el-GR"/>
        </w:rPr>
        <w:t xml:space="preserve"> και για την ανάλυση των οικονομικών, κοινωνικών και πολιτικών επιπτώσεων του νομοθετικού έργου. </w:t>
      </w:r>
    </w:p>
    <w:p w14:paraId="05C271BF" w14:textId="36068DCC" w:rsidR="00D55C03" w:rsidRPr="00D55C03" w:rsidRDefault="00D55C03" w:rsidP="00D55C03">
      <w:pPr>
        <w:rPr>
          <w:lang w:val="el-GR"/>
        </w:rPr>
      </w:pPr>
      <w:proofErr w:type="spellStart"/>
      <w:r w:rsidRPr="00D55C03">
        <w:rPr>
          <w:lang w:val="el-GR"/>
        </w:rPr>
        <w:t>Έργάστηκε</w:t>
      </w:r>
      <w:proofErr w:type="spellEnd"/>
      <w:r w:rsidRPr="00D55C03">
        <w:rPr>
          <w:lang w:val="el-GR"/>
        </w:rPr>
        <w:t xml:space="preserve"> στο Υπουργείο Οικονομικών, στο Τμήμα Δημόσιας Διοίκησης και Προσωπικού, ως Λειτουργός Επιμόρφωσης της Κυπριακής Ακαδημίας Δημόσιας Διοίκησης, και ήταν υπεύθυνος για την μαθησιακή υποστήριξη αλλαγών και μεταρρυθμίσεων, για τον σχεδιασμό, την υλοποίηση και την αξιολόγηση προγραμμάτων, καθώς και για την κατάρτιση στελεχών της Δημόσιας Υπηρεσίας στο αντικείμενο του στρατηγικού προγραμματισμού. </w:t>
      </w:r>
    </w:p>
    <w:p w14:paraId="7CF318C6" w14:textId="347A9FA1" w:rsidR="00D55C03" w:rsidRPr="00D55C03" w:rsidRDefault="00D55C03" w:rsidP="00D55C03">
      <w:pPr>
        <w:rPr>
          <w:lang w:val="el-GR"/>
        </w:rPr>
      </w:pPr>
      <w:proofErr w:type="spellStart"/>
      <w:r w:rsidRPr="00D55C03">
        <w:rPr>
          <w:lang w:val="el-GR"/>
        </w:rPr>
        <w:t>Έργάστηκε</w:t>
      </w:r>
      <w:proofErr w:type="spellEnd"/>
      <w:r w:rsidRPr="00D55C03">
        <w:rPr>
          <w:lang w:val="el-GR"/>
        </w:rPr>
        <w:t xml:space="preserve"> στην </w:t>
      </w:r>
      <w:r>
        <w:t>Ernst</w:t>
      </w:r>
      <w:r w:rsidRPr="00D55C03">
        <w:rPr>
          <w:lang w:val="el-GR"/>
        </w:rPr>
        <w:t xml:space="preserve"> &amp; </w:t>
      </w:r>
      <w:r>
        <w:t>Young</w:t>
      </w:r>
      <w:r w:rsidRPr="00D55C03">
        <w:rPr>
          <w:lang w:val="el-GR"/>
        </w:rPr>
        <w:t xml:space="preserve"> (ΕΥ) ως Ανώτερος Διευθυντής Συμβουλευτικών Υπηρεσιών και ως Επικεφαλής του </w:t>
      </w:r>
      <w:r>
        <w:t>EY</w:t>
      </w:r>
      <w:r w:rsidRPr="00D55C03">
        <w:rPr>
          <w:lang w:val="el-GR"/>
        </w:rPr>
        <w:t xml:space="preserve"> </w:t>
      </w:r>
      <w:r>
        <w:t>Academy</w:t>
      </w:r>
      <w:r w:rsidRPr="00D55C03">
        <w:rPr>
          <w:lang w:val="el-GR"/>
        </w:rPr>
        <w:t xml:space="preserve"> </w:t>
      </w:r>
      <w:r>
        <w:t>of</w:t>
      </w:r>
      <w:r w:rsidRPr="00D55C03">
        <w:rPr>
          <w:lang w:val="el-GR"/>
        </w:rPr>
        <w:t xml:space="preserve"> </w:t>
      </w:r>
      <w:r>
        <w:t>Learning</w:t>
      </w:r>
      <w:r w:rsidRPr="00D55C03">
        <w:rPr>
          <w:lang w:val="el-GR"/>
        </w:rPr>
        <w:t xml:space="preserve"> &amp; </w:t>
      </w:r>
      <w:r>
        <w:t>Development</w:t>
      </w:r>
      <w:r w:rsidRPr="00D55C03">
        <w:rPr>
          <w:lang w:val="el-GR"/>
        </w:rPr>
        <w:t xml:space="preserve">, διαχειρίστηκε μεγάλα έργα στον δημόσιο και στον ιδιωτικό τομέα, λειτούργησε ως σύμβουλος οργανισμών, επιχειρήσεων και κυβερνήσεων, ενώ βραβεύτηκε από την ΕΥ για την ανάπτυξη καινοτόμων υπηρεσιών με το διεθνές βραβείο της Μαθησιακής Καινοτομίας στις συμβουλευτικές υπηρεσίες. </w:t>
      </w:r>
    </w:p>
    <w:p w14:paraId="49AAA9CB" w14:textId="5F4AB921" w:rsidR="00D55C03" w:rsidRPr="00D55C03" w:rsidRDefault="00D55C03" w:rsidP="00D55C03">
      <w:pPr>
        <w:rPr>
          <w:lang w:val="el-GR"/>
        </w:rPr>
      </w:pPr>
      <w:r w:rsidRPr="00D55C03">
        <w:rPr>
          <w:lang w:val="el-GR"/>
        </w:rPr>
        <w:t>Ασχολήθηκε ενεργά με τα κοινά ως νέος και ως φοιτητής, έχοντας διατελέσει Πρόεδρος της Εθνικής Φοιτητικής Ένωσης Κυπρίων (ΕΦΕΚ) Αθήνας, Γραμματέας Διεθνών Σχέσεων της Παγκύπριας Ομοσπονδίας Φοιτητικών Ενώσεων (ΠΟΦΕΝ) και εκπρόσωπος στην Ευρωπαϊκή Ένωση Φοιτητών (</w:t>
      </w:r>
      <w:r>
        <w:t>ESU</w:t>
      </w:r>
      <w:r w:rsidRPr="00D55C03">
        <w:rPr>
          <w:lang w:val="el-GR"/>
        </w:rPr>
        <w:t>), Πρόεδρος του Μεσογειακού Δικτύου Φοιτητών (</w:t>
      </w:r>
      <w:proofErr w:type="spellStart"/>
      <w:r>
        <w:t>MedNet</w:t>
      </w:r>
      <w:proofErr w:type="spellEnd"/>
      <w:r w:rsidRPr="00D55C03">
        <w:rPr>
          <w:lang w:val="el-GR"/>
        </w:rPr>
        <w:t>),  Γενικός Γραμματέας του Συμβουλίου Νεολαίας Κύπρου (ΣΥΝΚ), μέλος του ΔΣ του Οργανισμού Νεολαίας Κύπρου (ΟΝΕΚ) και Πρόεδρος της Νεολαίας του Δημοκρατικού Κόμματος (ΝΕΔΗΚ).</w:t>
      </w:r>
    </w:p>
    <w:p w14:paraId="18874F9F" w14:textId="3340A185" w:rsidR="001B1BFC" w:rsidRPr="00D55C03" w:rsidRDefault="00D55C03" w:rsidP="00D55C03">
      <w:pPr>
        <w:rPr>
          <w:lang w:val="el-GR"/>
        </w:rPr>
      </w:pPr>
      <w:r w:rsidRPr="00D55C03">
        <w:rPr>
          <w:lang w:val="el-GR"/>
        </w:rPr>
        <w:t>Είναι πατέρας μίας κόρης ηλικίας</w:t>
      </w:r>
      <w:r>
        <w:t> </w:t>
      </w:r>
      <w:r w:rsidRPr="00D55C03">
        <w:rPr>
          <w:lang w:val="el-GR"/>
        </w:rPr>
        <w:t>8</w:t>
      </w:r>
      <w:r>
        <w:t> </w:t>
      </w:r>
      <w:r w:rsidRPr="00D55C03">
        <w:rPr>
          <w:lang w:val="el-GR"/>
        </w:rPr>
        <w:t>χρονών.</w:t>
      </w:r>
    </w:p>
    <w:sectPr w:rsidR="001B1BFC" w:rsidRPr="00D55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03"/>
    <w:rsid w:val="001B1BFC"/>
    <w:rsid w:val="00D5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DB57"/>
  <w15:chartTrackingRefBased/>
  <w15:docId w15:val="{706F9977-B084-4188-B872-73A9FA73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Charalampous</dc:creator>
  <cp:keywords/>
  <dc:description/>
  <cp:lastModifiedBy>Charalampos Charalampous</cp:lastModifiedBy>
  <cp:revision>1</cp:revision>
  <dcterms:created xsi:type="dcterms:W3CDTF">2023-02-27T10:28:00Z</dcterms:created>
  <dcterms:modified xsi:type="dcterms:W3CDTF">2023-02-27T10:29:00Z</dcterms:modified>
</cp:coreProperties>
</file>